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29" w:rsidRPr="00BC4829" w:rsidRDefault="00BC4829" w:rsidP="00BC4829">
      <w:pPr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850371"/>
      <w:r w:rsidRPr="00BC4829">
        <w:rPr>
          <w:rFonts w:ascii="Times New Roman" w:hAnsi="Times New Roman" w:cs="Times New Roman"/>
          <w:b/>
          <w:bCs/>
          <w:sz w:val="24"/>
          <w:szCs w:val="24"/>
        </w:rPr>
        <w:t>SAKARYA UYGULAMALI BİLİMLER ÜNİVERSİTESİ</w:t>
      </w: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 w:rsidRPr="00BD461E">
        <w:rPr>
          <w:sz w:val="24"/>
          <w:szCs w:val="24"/>
        </w:rPr>
        <w:t>SOSYAL TRA</w:t>
      </w:r>
      <w:r w:rsidR="0041467E">
        <w:rPr>
          <w:sz w:val="24"/>
          <w:szCs w:val="24"/>
        </w:rPr>
        <w:t>N</w:t>
      </w:r>
      <w:r w:rsidRPr="00BD461E">
        <w:rPr>
          <w:sz w:val="24"/>
          <w:szCs w:val="24"/>
        </w:rPr>
        <w:t>SKRİPT YÖNERGESİ</w:t>
      </w:r>
    </w:p>
    <w:p w:rsidR="00BC4829" w:rsidRDefault="00BC4829" w:rsidP="00395786">
      <w:pPr>
        <w:pStyle w:val="Gvdemetni0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</w:p>
    <w:p w:rsidR="00BC4829" w:rsidRPr="00BD461E" w:rsidRDefault="00BC4829" w:rsidP="00BC4829">
      <w:pPr>
        <w:pStyle w:val="Gvdemetni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 w:rsidRPr="00BD461E">
        <w:rPr>
          <w:sz w:val="24"/>
          <w:szCs w:val="24"/>
        </w:rPr>
        <w:t>BİRİNCİ BÖLÜM</w:t>
      </w: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 w:rsidRPr="00BD461E">
        <w:rPr>
          <w:sz w:val="24"/>
          <w:szCs w:val="24"/>
        </w:rPr>
        <w:t>Amaç, Kapsam, Dayanak ve Tanımlar</w:t>
      </w: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Amaç</w:t>
      </w:r>
    </w:p>
    <w:p w:rsidR="00BC4829" w:rsidRDefault="00BC4829" w:rsidP="00BC4829">
      <w:pPr>
        <w:pStyle w:val="Gvdemetni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proofErr w:type="gramStart"/>
      <w:r w:rsidRPr="00BD461E">
        <w:rPr>
          <w:rStyle w:val="GvdemetniKaln"/>
          <w:sz w:val="24"/>
          <w:szCs w:val="24"/>
        </w:rPr>
        <w:t xml:space="preserve">Madde 1 - </w:t>
      </w:r>
      <w:r w:rsidRPr="00BD461E">
        <w:rPr>
          <w:sz w:val="24"/>
          <w:szCs w:val="24"/>
        </w:rPr>
        <w:t>(1) Bu yönergenin amacı, Sakarya</w:t>
      </w:r>
      <w:r>
        <w:rPr>
          <w:sz w:val="24"/>
          <w:szCs w:val="24"/>
        </w:rPr>
        <w:t xml:space="preserve"> Uygulamalı Bilimler</w:t>
      </w:r>
      <w:r w:rsidRPr="00BD461E">
        <w:rPr>
          <w:sz w:val="24"/>
          <w:szCs w:val="24"/>
        </w:rPr>
        <w:t xml:space="preserve"> Üniversitesinde kayıtlı öğrencilerin öğrenim </w:t>
      </w:r>
      <w:r w:rsidRPr="000D3580">
        <w:rPr>
          <w:sz w:val="24"/>
          <w:szCs w:val="24"/>
        </w:rPr>
        <w:t xml:space="preserve">süreleri boyunca </w:t>
      </w:r>
      <w:r w:rsidR="002E346A" w:rsidRPr="000D3580">
        <w:rPr>
          <w:sz w:val="24"/>
          <w:szCs w:val="24"/>
        </w:rPr>
        <w:t xml:space="preserve">üniversite birimleri, öğrenci toplulukları, </w:t>
      </w:r>
      <w:r w:rsidR="00231D39" w:rsidRPr="000D3580">
        <w:rPr>
          <w:sz w:val="24"/>
          <w:szCs w:val="24"/>
        </w:rPr>
        <w:t xml:space="preserve">üniversite ile işbirliği protokolü olan </w:t>
      </w:r>
      <w:r w:rsidRPr="000D3580">
        <w:rPr>
          <w:sz w:val="24"/>
          <w:szCs w:val="24"/>
        </w:rPr>
        <w:t>kamu kurum</w:t>
      </w:r>
      <w:r w:rsidR="00384874" w:rsidRPr="000D3580">
        <w:rPr>
          <w:sz w:val="24"/>
          <w:szCs w:val="24"/>
        </w:rPr>
        <w:t xml:space="preserve"> ve </w:t>
      </w:r>
      <w:r w:rsidR="00231D39" w:rsidRPr="000D3580">
        <w:rPr>
          <w:sz w:val="24"/>
          <w:szCs w:val="24"/>
        </w:rPr>
        <w:t xml:space="preserve">kuruluş </w:t>
      </w:r>
      <w:r w:rsidR="00384874" w:rsidRPr="000D3580">
        <w:rPr>
          <w:sz w:val="24"/>
          <w:szCs w:val="24"/>
        </w:rPr>
        <w:t>ile</w:t>
      </w:r>
      <w:r w:rsidR="00231D39" w:rsidRPr="000D3580">
        <w:rPr>
          <w:sz w:val="24"/>
          <w:szCs w:val="24"/>
        </w:rPr>
        <w:t xml:space="preserve"> </w:t>
      </w:r>
      <w:r w:rsidR="00880E9D" w:rsidRPr="000D3580">
        <w:rPr>
          <w:sz w:val="24"/>
          <w:szCs w:val="24"/>
        </w:rPr>
        <w:t>sivil toplum kuruluşları</w:t>
      </w:r>
      <w:r w:rsidR="002E346A" w:rsidRPr="000D3580">
        <w:rPr>
          <w:sz w:val="24"/>
          <w:szCs w:val="24"/>
        </w:rPr>
        <w:t xml:space="preserve"> tarafından </w:t>
      </w:r>
      <w:r w:rsidRPr="000D3580">
        <w:rPr>
          <w:sz w:val="24"/>
          <w:szCs w:val="24"/>
        </w:rPr>
        <w:t xml:space="preserve">organize edilen </w:t>
      </w:r>
      <w:r w:rsidR="007A6BFB">
        <w:rPr>
          <w:sz w:val="24"/>
          <w:szCs w:val="24"/>
        </w:rPr>
        <w:t xml:space="preserve">bilimsel, </w:t>
      </w:r>
      <w:r w:rsidRPr="000D3580">
        <w:rPr>
          <w:sz w:val="24"/>
          <w:szCs w:val="24"/>
        </w:rPr>
        <w:t>sosyal</w:t>
      </w:r>
      <w:r w:rsidR="002C2CA5" w:rsidRPr="000D3580">
        <w:rPr>
          <w:sz w:val="24"/>
          <w:szCs w:val="24"/>
        </w:rPr>
        <w:t>, kültürel</w:t>
      </w:r>
      <w:r w:rsidR="00880E9D" w:rsidRPr="000D3580">
        <w:rPr>
          <w:sz w:val="24"/>
          <w:szCs w:val="24"/>
        </w:rPr>
        <w:t>, topluma dönük tüm</w:t>
      </w:r>
      <w:r w:rsidRPr="000D3580">
        <w:rPr>
          <w:sz w:val="24"/>
          <w:szCs w:val="24"/>
        </w:rPr>
        <w:t xml:space="preserve"> faaliyetlere katılımları</w:t>
      </w:r>
      <w:r w:rsidR="007A6BFB">
        <w:rPr>
          <w:sz w:val="24"/>
          <w:szCs w:val="24"/>
        </w:rPr>
        <w:t>nı,</w:t>
      </w:r>
      <w:r w:rsidR="002C2CA5" w:rsidRPr="000D3580">
        <w:rPr>
          <w:sz w:val="24"/>
          <w:szCs w:val="24"/>
        </w:rPr>
        <w:t xml:space="preserve"> sosyal girişimcilik projelerine </w:t>
      </w:r>
      <w:r w:rsidR="00D20612" w:rsidRPr="000D3580">
        <w:rPr>
          <w:sz w:val="24"/>
          <w:szCs w:val="24"/>
        </w:rPr>
        <w:t>dâhil</w:t>
      </w:r>
      <w:r w:rsidR="002C2CA5" w:rsidRPr="000D3580">
        <w:rPr>
          <w:sz w:val="24"/>
          <w:szCs w:val="24"/>
        </w:rPr>
        <w:t xml:space="preserve"> olmaları</w:t>
      </w:r>
      <w:r w:rsidRPr="000D3580">
        <w:rPr>
          <w:sz w:val="24"/>
          <w:szCs w:val="24"/>
        </w:rPr>
        <w:t xml:space="preserve"> sonucu elde edilen kazanımların tanınması</w:t>
      </w:r>
      <w:r w:rsidR="007A6BFB">
        <w:rPr>
          <w:sz w:val="24"/>
          <w:szCs w:val="24"/>
        </w:rPr>
        <w:t>nı</w:t>
      </w:r>
      <w:r w:rsidRPr="000D3580">
        <w:rPr>
          <w:sz w:val="24"/>
          <w:szCs w:val="24"/>
        </w:rPr>
        <w:t xml:space="preserve"> ve sistem</w:t>
      </w:r>
      <w:r w:rsidR="002C2CA5" w:rsidRPr="000D3580">
        <w:rPr>
          <w:sz w:val="24"/>
          <w:szCs w:val="24"/>
        </w:rPr>
        <w:t>li</w:t>
      </w:r>
      <w:r w:rsidRPr="000D3580">
        <w:rPr>
          <w:sz w:val="24"/>
          <w:szCs w:val="24"/>
        </w:rPr>
        <w:t xml:space="preserve"> olarak kayıt altına alınması</w:t>
      </w:r>
      <w:r w:rsidR="007A6BFB">
        <w:rPr>
          <w:sz w:val="24"/>
          <w:szCs w:val="24"/>
        </w:rPr>
        <w:t xml:space="preserve">yla ilgili süreçler ile </w:t>
      </w:r>
      <w:r w:rsidRPr="00BD461E">
        <w:rPr>
          <w:sz w:val="24"/>
          <w:szCs w:val="24"/>
        </w:rPr>
        <w:t>oluşturulacak transkriptin yapısını belirlemektir.</w:t>
      </w:r>
      <w:proofErr w:type="gramEnd"/>
    </w:p>
    <w:p w:rsidR="00976E9B" w:rsidRDefault="00976E9B" w:rsidP="00BC4829">
      <w:pPr>
        <w:pStyle w:val="Gvdemetni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976E9B" w:rsidRPr="00976E9B" w:rsidRDefault="00064FF0" w:rsidP="00976E9B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 w:rsidR="00976E9B" w:rsidRPr="00BD461E">
        <w:rPr>
          <w:sz w:val="24"/>
          <w:szCs w:val="24"/>
        </w:rPr>
        <w:t xml:space="preserve">) </w:t>
      </w:r>
      <w:r w:rsidR="00976E9B" w:rsidRPr="00976E9B">
        <w:rPr>
          <w:sz w:val="24"/>
          <w:szCs w:val="24"/>
        </w:rPr>
        <w:t>Sosyal transkript</w:t>
      </w:r>
      <w:r>
        <w:rPr>
          <w:sz w:val="24"/>
          <w:szCs w:val="24"/>
        </w:rPr>
        <w:t xml:space="preserve"> uygulamasındaki </w:t>
      </w:r>
      <w:r w:rsidR="00976E9B" w:rsidRPr="00976E9B">
        <w:rPr>
          <w:sz w:val="24"/>
          <w:szCs w:val="24"/>
        </w:rPr>
        <w:t>ama</w:t>
      </w:r>
      <w:r w:rsidR="00976E9B">
        <w:rPr>
          <w:sz w:val="24"/>
          <w:szCs w:val="24"/>
        </w:rPr>
        <w:t>ç</w:t>
      </w:r>
      <w:r>
        <w:rPr>
          <w:sz w:val="24"/>
          <w:szCs w:val="24"/>
        </w:rPr>
        <w:t>;</w:t>
      </w:r>
      <w:r w:rsidR="00976E9B">
        <w:rPr>
          <w:sz w:val="24"/>
          <w:szCs w:val="24"/>
        </w:rPr>
        <w:t xml:space="preserve"> s</w:t>
      </w:r>
      <w:r w:rsidR="00976E9B" w:rsidRPr="00976E9B">
        <w:rPr>
          <w:sz w:val="24"/>
          <w:szCs w:val="24"/>
        </w:rPr>
        <w:t>osyal olaylara duyarlı, to</w:t>
      </w:r>
      <w:r w:rsidR="00D20612">
        <w:rPr>
          <w:sz w:val="24"/>
          <w:szCs w:val="24"/>
        </w:rPr>
        <w:t>p</w:t>
      </w:r>
      <w:r w:rsidR="00976E9B" w:rsidRPr="00976E9B">
        <w:rPr>
          <w:sz w:val="24"/>
          <w:szCs w:val="24"/>
        </w:rPr>
        <w:t xml:space="preserve">luma </w:t>
      </w:r>
      <w:r w:rsidR="00D20612">
        <w:rPr>
          <w:sz w:val="24"/>
          <w:szCs w:val="24"/>
        </w:rPr>
        <w:t>fayda üreten,</w:t>
      </w:r>
      <w:r w:rsidR="00976E9B" w:rsidRPr="00976E9B">
        <w:rPr>
          <w:sz w:val="24"/>
          <w:szCs w:val="24"/>
        </w:rPr>
        <w:t xml:space="preserve"> sorumluluk sahibi ve ayrıca,</w:t>
      </w:r>
    </w:p>
    <w:p w:rsidR="00976E9B" w:rsidRPr="00976E9B" w:rsidRDefault="00976E9B" w:rsidP="00976E9B">
      <w:pPr>
        <w:pStyle w:val="Gvdemetni0"/>
        <w:numPr>
          <w:ilvl w:val="2"/>
          <w:numId w:val="7"/>
        </w:numPr>
        <w:spacing w:line="240" w:lineRule="auto"/>
        <w:ind w:left="1134"/>
        <w:jc w:val="both"/>
        <w:rPr>
          <w:sz w:val="24"/>
          <w:szCs w:val="24"/>
        </w:rPr>
      </w:pPr>
      <w:r w:rsidRPr="00976E9B">
        <w:rPr>
          <w:sz w:val="24"/>
          <w:szCs w:val="24"/>
        </w:rPr>
        <w:t>Sosyal Becerisi</w:t>
      </w:r>
      <w:r w:rsidR="00F00DF5">
        <w:rPr>
          <w:sz w:val="24"/>
          <w:szCs w:val="24"/>
        </w:rPr>
        <w:t xml:space="preserve"> </w:t>
      </w:r>
      <w:r w:rsidRPr="00976E9B">
        <w:rPr>
          <w:sz w:val="24"/>
          <w:szCs w:val="24"/>
        </w:rPr>
        <w:t>(İletişim, ekip çalışması, eleştirel ve analitik düşünme, liderlik)</w:t>
      </w:r>
      <w:r w:rsidR="00D20612">
        <w:rPr>
          <w:sz w:val="24"/>
          <w:szCs w:val="24"/>
        </w:rPr>
        <w:t>,</w:t>
      </w:r>
    </w:p>
    <w:p w:rsidR="00976E9B" w:rsidRDefault="00976E9B" w:rsidP="00976E9B">
      <w:pPr>
        <w:pStyle w:val="Gvdemetni0"/>
        <w:numPr>
          <w:ilvl w:val="2"/>
          <w:numId w:val="7"/>
        </w:numPr>
        <w:spacing w:line="240" w:lineRule="auto"/>
        <w:ind w:left="1134"/>
        <w:jc w:val="both"/>
        <w:rPr>
          <w:sz w:val="24"/>
          <w:szCs w:val="24"/>
        </w:rPr>
      </w:pPr>
      <w:r w:rsidRPr="00976E9B">
        <w:rPr>
          <w:sz w:val="24"/>
          <w:szCs w:val="24"/>
        </w:rPr>
        <w:t>Yerli ve Milli Değer Yargıları</w:t>
      </w:r>
      <w:r w:rsidR="00D20612">
        <w:rPr>
          <w:sz w:val="24"/>
          <w:szCs w:val="24"/>
        </w:rPr>
        <w:t xml:space="preserve">, </w:t>
      </w:r>
    </w:p>
    <w:p w:rsidR="00D20612" w:rsidRPr="00976E9B" w:rsidRDefault="00D20612" w:rsidP="00976E9B">
      <w:pPr>
        <w:pStyle w:val="Gvdemetni0"/>
        <w:numPr>
          <w:ilvl w:val="2"/>
          <w:numId w:val="7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Evrensel ve İnsani Değerleri,</w:t>
      </w:r>
    </w:p>
    <w:p w:rsidR="00976E9B" w:rsidRPr="00D20612" w:rsidRDefault="00976E9B" w:rsidP="00D20612">
      <w:pPr>
        <w:pStyle w:val="Gvdemetni0"/>
        <w:numPr>
          <w:ilvl w:val="2"/>
          <w:numId w:val="7"/>
        </w:numPr>
        <w:spacing w:line="240" w:lineRule="auto"/>
        <w:ind w:left="1134"/>
        <w:jc w:val="both"/>
        <w:rPr>
          <w:sz w:val="24"/>
          <w:szCs w:val="24"/>
        </w:rPr>
      </w:pPr>
      <w:r w:rsidRPr="00976E9B">
        <w:rPr>
          <w:sz w:val="24"/>
          <w:szCs w:val="24"/>
        </w:rPr>
        <w:t>Entelektüel Birikimi</w:t>
      </w:r>
      <w:r w:rsidR="00D20612">
        <w:rPr>
          <w:sz w:val="24"/>
          <w:szCs w:val="24"/>
        </w:rPr>
        <w:t>,</w:t>
      </w:r>
    </w:p>
    <w:p w:rsidR="00976E9B" w:rsidRPr="00976E9B" w:rsidRDefault="00D20612" w:rsidP="00976E9B">
      <w:pPr>
        <w:pStyle w:val="Gvdemetni0"/>
        <w:numPr>
          <w:ilvl w:val="2"/>
          <w:numId w:val="7"/>
        </w:numPr>
        <w:spacing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Estetik anlayışı,</w:t>
      </w:r>
    </w:p>
    <w:p w:rsidR="00976E9B" w:rsidRDefault="00976E9B" w:rsidP="00976E9B">
      <w:pPr>
        <w:pStyle w:val="Gvdemetni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proofErr w:type="gramStart"/>
      <w:r w:rsidRPr="00976E9B">
        <w:rPr>
          <w:sz w:val="24"/>
          <w:szCs w:val="24"/>
        </w:rPr>
        <w:t>gelişmiş</w:t>
      </w:r>
      <w:proofErr w:type="gramEnd"/>
      <w:r w:rsidRPr="00976E9B">
        <w:rPr>
          <w:sz w:val="24"/>
          <w:szCs w:val="24"/>
        </w:rPr>
        <w:t xml:space="preserve"> bireylerin yetişmesine katkı sağlamak</w:t>
      </w:r>
      <w:r>
        <w:rPr>
          <w:sz w:val="24"/>
          <w:szCs w:val="24"/>
        </w:rPr>
        <w:t>tır.</w:t>
      </w:r>
    </w:p>
    <w:p w:rsidR="00976E9B" w:rsidRPr="00BD461E" w:rsidRDefault="00976E9B" w:rsidP="00BC4829">
      <w:pPr>
        <w:pStyle w:val="Gvdemetni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Kapsam</w:t>
      </w:r>
    </w:p>
    <w:p w:rsidR="00BC4829" w:rsidRPr="00BD461E" w:rsidRDefault="00BC4829" w:rsidP="00BC482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2 - </w:t>
      </w:r>
      <w:r w:rsidRPr="00BD461E">
        <w:rPr>
          <w:sz w:val="24"/>
          <w:szCs w:val="24"/>
        </w:rPr>
        <w:t xml:space="preserve">(1) Bu yönerge Sakarya </w:t>
      </w:r>
      <w:r w:rsidR="002C2CA5">
        <w:rPr>
          <w:sz w:val="24"/>
          <w:szCs w:val="24"/>
        </w:rPr>
        <w:t>Uygulamalı Bilimler</w:t>
      </w:r>
      <w:r w:rsidR="002C2CA5" w:rsidRPr="00BD461E">
        <w:rPr>
          <w:sz w:val="24"/>
          <w:szCs w:val="24"/>
        </w:rPr>
        <w:t xml:space="preserve"> </w:t>
      </w:r>
      <w:r w:rsidRPr="00BD461E">
        <w:rPr>
          <w:sz w:val="24"/>
          <w:szCs w:val="24"/>
        </w:rPr>
        <w:t xml:space="preserve">Üniversitesinde kayıtlı lisans ve </w:t>
      </w:r>
      <w:proofErr w:type="spellStart"/>
      <w:r w:rsidRPr="00BD461E">
        <w:rPr>
          <w:sz w:val="24"/>
          <w:szCs w:val="24"/>
        </w:rPr>
        <w:t>önlisans</w:t>
      </w:r>
      <w:proofErr w:type="spellEnd"/>
      <w:r w:rsidRPr="00BD461E">
        <w:rPr>
          <w:sz w:val="24"/>
          <w:szCs w:val="24"/>
        </w:rPr>
        <w:t xml:space="preserve"> öğrencilerinin sosyal</w:t>
      </w:r>
      <w:r w:rsidR="002C2CA5">
        <w:rPr>
          <w:sz w:val="24"/>
          <w:szCs w:val="24"/>
        </w:rPr>
        <w:t>, kültürel, bilimsel, sportif</w:t>
      </w:r>
      <w:r w:rsidRPr="00BD461E">
        <w:rPr>
          <w:sz w:val="24"/>
          <w:szCs w:val="24"/>
        </w:rPr>
        <w:t xml:space="preserve"> faaliyetlerinin kayıt altına alınma ve belgelendirme süreçlerini kapsar. </w:t>
      </w:r>
    </w:p>
    <w:p w:rsidR="00BC4829" w:rsidRPr="00BD461E" w:rsidRDefault="00BC4829" w:rsidP="00BC4829">
      <w:pPr>
        <w:pStyle w:val="Gvdemetni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Dayanak</w:t>
      </w:r>
    </w:p>
    <w:p w:rsidR="00BC4829" w:rsidRPr="00BD461E" w:rsidRDefault="00BC4829" w:rsidP="00BC4829">
      <w:pPr>
        <w:pStyle w:val="Gvdemetni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3 - </w:t>
      </w:r>
      <w:r w:rsidRPr="00BD461E">
        <w:rPr>
          <w:sz w:val="24"/>
          <w:szCs w:val="24"/>
        </w:rPr>
        <w:t xml:space="preserve">(1) Bu Yönerge, 4/11/1981 tarihli ve 2547 sayılı Yükseköğretim Kanununun </w:t>
      </w:r>
      <w:r w:rsidR="009908A8">
        <w:rPr>
          <w:sz w:val="24"/>
          <w:szCs w:val="24"/>
        </w:rPr>
        <w:t>3,</w:t>
      </w:r>
      <w:r w:rsidR="00B46E55">
        <w:rPr>
          <w:sz w:val="24"/>
          <w:szCs w:val="24"/>
        </w:rPr>
        <w:t xml:space="preserve"> </w:t>
      </w:r>
      <w:r w:rsidR="009908A8">
        <w:rPr>
          <w:sz w:val="24"/>
          <w:szCs w:val="24"/>
        </w:rPr>
        <w:t>4b ile 44b madde</w:t>
      </w:r>
      <w:r w:rsidR="00B46E55">
        <w:rPr>
          <w:sz w:val="24"/>
          <w:szCs w:val="24"/>
        </w:rPr>
        <w:t>lerine</w:t>
      </w:r>
      <w:r w:rsidRPr="00BD461E">
        <w:rPr>
          <w:sz w:val="24"/>
          <w:szCs w:val="24"/>
        </w:rPr>
        <w:t xml:space="preserve"> dayanılarak hazırlanmıştır.</w:t>
      </w: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Tanımlar</w:t>
      </w:r>
    </w:p>
    <w:p w:rsidR="00BC4829" w:rsidRPr="00BD461E" w:rsidRDefault="00BC4829" w:rsidP="00BC4829">
      <w:pPr>
        <w:pStyle w:val="Gvdemetni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4 - </w:t>
      </w:r>
      <w:r w:rsidRPr="00BD461E">
        <w:rPr>
          <w:sz w:val="24"/>
          <w:szCs w:val="24"/>
        </w:rPr>
        <w:t>(1) Bu yönergede geçen,</w:t>
      </w:r>
    </w:p>
    <w:p w:rsidR="00BC4829" w:rsidRPr="00BD461E" w:rsidRDefault="00BC4829" w:rsidP="00BC4829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Rektör: Sakarya</w:t>
      </w:r>
      <w:r w:rsidR="002C2CA5" w:rsidRPr="002C2CA5">
        <w:rPr>
          <w:sz w:val="24"/>
          <w:szCs w:val="24"/>
        </w:rPr>
        <w:t xml:space="preserve"> </w:t>
      </w:r>
      <w:r w:rsidR="002C2CA5">
        <w:rPr>
          <w:sz w:val="24"/>
          <w:szCs w:val="24"/>
        </w:rPr>
        <w:t>Uygulamalı Bilimler</w:t>
      </w:r>
      <w:r w:rsidRPr="00BD461E">
        <w:rPr>
          <w:sz w:val="24"/>
          <w:szCs w:val="24"/>
        </w:rPr>
        <w:t xml:space="preserve"> Üniversitesi Rektörü'nü,</w:t>
      </w:r>
    </w:p>
    <w:p w:rsidR="00BC4829" w:rsidRPr="00BD461E" w:rsidRDefault="00BC4829" w:rsidP="00BC4829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 xml:space="preserve">Senato: Sakarya </w:t>
      </w:r>
      <w:r w:rsidR="002C2CA5">
        <w:rPr>
          <w:sz w:val="24"/>
          <w:szCs w:val="24"/>
        </w:rPr>
        <w:t>Uygulamalı Bilimler</w:t>
      </w:r>
      <w:r w:rsidR="002C2CA5" w:rsidRPr="00BD461E">
        <w:rPr>
          <w:sz w:val="24"/>
          <w:szCs w:val="24"/>
        </w:rPr>
        <w:t xml:space="preserve"> </w:t>
      </w:r>
      <w:r w:rsidRPr="00BD461E">
        <w:rPr>
          <w:sz w:val="24"/>
          <w:szCs w:val="24"/>
        </w:rPr>
        <w:t>Üniversitesi Senatosu'nu,</w:t>
      </w:r>
    </w:p>
    <w:p w:rsidR="00BC4829" w:rsidRPr="00BD461E" w:rsidRDefault="00BC4829" w:rsidP="00BC4829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 xml:space="preserve">Birim: Sakarya </w:t>
      </w:r>
      <w:r w:rsidR="002C2CA5">
        <w:rPr>
          <w:sz w:val="24"/>
          <w:szCs w:val="24"/>
        </w:rPr>
        <w:t>Uygulamalı Bilimler</w:t>
      </w:r>
      <w:r w:rsidR="002C2CA5" w:rsidRPr="00BD461E">
        <w:rPr>
          <w:sz w:val="24"/>
          <w:szCs w:val="24"/>
        </w:rPr>
        <w:t xml:space="preserve"> </w:t>
      </w:r>
      <w:r w:rsidRPr="00BD461E">
        <w:rPr>
          <w:sz w:val="24"/>
          <w:szCs w:val="24"/>
        </w:rPr>
        <w:t>Üniversitesi bünyesindeki fakülte, yüksekokul ve meslek yüksekokullarını</w:t>
      </w:r>
      <w:r w:rsidR="00C94D95">
        <w:rPr>
          <w:sz w:val="24"/>
          <w:szCs w:val="24"/>
        </w:rPr>
        <w:t xml:space="preserve"> ile araştırma merkezlerini,</w:t>
      </w:r>
    </w:p>
    <w:p w:rsidR="00BC4829" w:rsidRDefault="00BC4829" w:rsidP="00BC4829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 xml:space="preserve">Bölüm: İlgili lisans veya </w:t>
      </w:r>
      <w:proofErr w:type="spellStart"/>
      <w:r w:rsidRPr="00BD461E">
        <w:rPr>
          <w:sz w:val="24"/>
          <w:szCs w:val="24"/>
        </w:rPr>
        <w:t>önlisans</w:t>
      </w:r>
      <w:proofErr w:type="spellEnd"/>
      <w:r w:rsidRPr="00BD461E">
        <w:rPr>
          <w:sz w:val="24"/>
          <w:szCs w:val="24"/>
        </w:rPr>
        <w:t xml:space="preserve"> bölümü’ nü,</w:t>
      </w:r>
    </w:p>
    <w:p w:rsidR="00681DFA" w:rsidRDefault="00D7101F" w:rsidP="00BC4829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SAKUM</w:t>
      </w:r>
      <w:r w:rsidR="00681DFA">
        <w:rPr>
          <w:sz w:val="24"/>
          <w:szCs w:val="24"/>
        </w:rPr>
        <w:t xml:space="preserve">: </w:t>
      </w:r>
      <w:r w:rsidR="00681DFA" w:rsidRPr="00BD461E">
        <w:rPr>
          <w:sz w:val="24"/>
          <w:szCs w:val="24"/>
        </w:rPr>
        <w:t xml:space="preserve">Sakarya </w:t>
      </w:r>
      <w:r w:rsidR="00681DFA">
        <w:rPr>
          <w:sz w:val="24"/>
          <w:szCs w:val="24"/>
        </w:rPr>
        <w:t>Uygulamalı Bilimler</w:t>
      </w:r>
      <w:r w:rsidR="00681DFA" w:rsidRPr="00BD461E">
        <w:rPr>
          <w:sz w:val="24"/>
          <w:szCs w:val="24"/>
        </w:rPr>
        <w:t xml:space="preserve"> Üniversitesi </w:t>
      </w:r>
      <w:r w:rsidR="00D20612">
        <w:rPr>
          <w:sz w:val="24"/>
          <w:szCs w:val="24"/>
        </w:rPr>
        <w:t>Sakarya S</w:t>
      </w:r>
      <w:r>
        <w:rPr>
          <w:sz w:val="24"/>
          <w:szCs w:val="24"/>
        </w:rPr>
        <w:t>osyal ve Kültürel Çalışmalar Uygulama ve Araştırma Merkezi’ni ifade eder.</w:t>
      </w:r>
    </w:p>
    <w:p w:rsidR="00BC4829" w:rsidRPr="00BD461E" w:rsidRDefault="000D3580" w:rsidP="00BC4829">
      <w:pPr>
        <w:pStyle w:val="Gvdemetni0"/>
        <w:numPr>
          <w:ilvl w:val="0"/>
          <w:numId w:val="1"/>
        </w:numPr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Sosyal </w:t>
      </w:r>
      <w:r w:rsidR="00BC4829" w:rsidRPr="00BD461E">
        <w:rPr>
          <w:sz w:val="24"/>
          <w:szCs w:val="24"/>
        </w:rPr>
        <w:t>Transkript: Sakarya</w:t>
      </w:r>
      <w:r w:rsidR="002C2CA5" w:rsidRPr="002C2CA5">
        <w:rPr>
          <w:sz w:val="24"/>
          <w:szCs w:val="24"/>
        </w:rPr>
        <w:t xml:space="preserve"> </w:t>
      </w:r>
      <w:r w:rsidR="002C2CA5">
        <w:rPr>
          <w:sz w:val="24"/>
          <w:szCs w:val="24"/>
        </w:rPr>
        <w:t>Uygulamalı Bilimler</w:t>
      </w:r>
      <w:r w:rsidR="00BC4829" w:rsidRPr="00BD461E">
        <w:rPr>
          <w:sz w:val="24"/>
          <w:szCs w:val="24"/>
        </w:rPr>
        <w:t xml:space="preserve"> Üniversitesi Sosyal Transkript’ i </w:t>
      </w:r>
    </w:p>
    <w:p w:rsidR="00F00DF5" w:rsidRDefault="00F00DF5" w:rsidP="00395786">
      <w:pPr>
        <w:pStyle w:val="Gvdemetni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</w:p>
    <w:p w:rsidR="00BC4829" w:rsidRPr="00BD461E" w:rsidRDefault="000F4D7D" w:rsidP="00395786">
      <w:pPr>
        <w:pStyle w:val="Gvdemetni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</w:t>
      </w:r>
      <w:r w:rsidRPr="00BD461E">
        <w:rPr>
          <w:sz w:val="24"/>
          <w:szCs w:val="24"/>
        </w:rPr>
        <w:t>fade</w:t>
      </w:r>
      <w:proofErr w:type="gramEnd"/>
      <w:r w:rsidR="00BC4829" w:rsidRPr="00BD461E">
        <w:rPr>
          <w:sz w:val="24"/>
          <w:szCs w:val="24"/>
        </w:rPr>
        <w:t xml:space="preserve"> eder.</w:t>
      </w:r>
    </w:p>
    <w:p w:rsidR="00BC4829" w:rsidRPr="00BD461E" w:rsidRDefault="00BC4829" w:rsidP="00BC4829">
      <w:pPr>
        <w:pStyle w:val="Gvdemetni0"/>
        <w:shd w:val="clear" w:color="auto" w:fill="auto"/>
        <w:spacing w:line="240" w:lineRule="auto"/>
        <w:ind w:left="426" w:firstLine="0"/>
        <w:jc w:val="both"/>
        <w:rPr>
          <w:sz w:val="24"/>
          <w:szCs w:val="24"/>
        </w:rPr>
      </w:pPr>
    </w:p>
    <w:p w:rsidR="009235DF" w:rsidRDefault="009235DF" w:rsidP="00BC4829">
      <w:pPr>
        <w:pStyle w:val="Gvdemetni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9235DF" w:rsidRDefault="009235DF" w:rsidP="00BC4829">
      <w:pPr>
        <w:pStyle w:val="Gvdemetni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9235DF" w:rsidRDefault="009235DF" w:rsidP="00BC4829">
      <w:pPr>
        <w:pStyle w:val="Gvdemetni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9235DF" w:rsidRDefault="009235DF" w:rsidP="00BC4829">
      <w:pPr>
        <w:pStyle w:val="Gvdemetni0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BC4829" w:rsidRPr="00BD461E" w:rsidRDefault="009235DF" w:rsidP="00BC4829">
      <w:pPr>
        <w:pStyle w:val="Gvdemetni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,</w:t>
      </w:r>
      <w:bookmarkStart w:id="1" w:name="_GoBack"/>
      <w:bookmarkEnd w:id="1"/>
      <w:r w:rsidR="00BC4829" w:rsidRPr="00BD461E">
        <w:rPr>
          <w:b/>
          <w:sz w:val="24"/>
          <w:szCs w:val="24"/>
        </w:rPr>
        <w:t>İKİNCİ BÖLÜM</w:t>
      </w: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 w:rsidRPr="00BD461E">
        <w:rPr>
          <w:sz w:val="24"/>
          <w:szCs w:val="24"/>
        </w:rPr>
        <w:t>Sınıflandırma, Başvuru, Değerlendirme, İtiraz ve Transkript</w:t>
      </w: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Sınıflandırma</w:t>
      </w:r>
    </w:p>
    <w:p w:rsidR="00BC4829" w:rsidRPr="00BD461E" w:rsidRDefault="00BC4829" w:rsidP="00BC4829">
      <w:pPr>
        <w:pStyle w:val="Gvdemetni0"/>
        <w:spacing w:after="120" w:line="240" w:lineRule="auto"/>
        <w:ind w:firstLine="357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5 - </w:t>
      </w:r>
      <w:r w:rsidRPr="00BD461E">
        <w:rPr>
          <w:sz w:val="24"/>
          <w:szCs w:val="24"/>
        </w:rPr>
        <w:t>(1) Sosyal transkript</w:t>
      </w:r>
      <w:r w:rsidR="00384874">
        <w:rPr>
          <w:sz w:val="24"/>
          <w:szCs w:val="24"/>
        </w:rPr>
        <w:t>,</w:t>
      </w:r>
      <w:r w:rsidRPr="00BD461E">
        <w:rPr>
          <w:sz w:val="24"/>
          <w:szCs w:val="24"/>
        </w:rPr>
        <w:t xml:space="preserve"> öğrencinin akademik faaliyetleri</w:t>
      </w:r>
      <w:r w:rsidR="00384874">
        <w:rPr>
          <w:sz w:val="24"/>
          <w:szCs w:val="24"/>
        </w:rPr>
        <w:t xml:space="preserve"> dışında kalan aşağıdaki sosyal faaliyetlerden oluşur;</w:t>
      </w:r>
    </w:p>
    <w:p w:rsidR="00BC4829" w:rsidRPr="00BD461E" w:rsidRDefault="000C4DE3" w:rsidP="00BC482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(2) Sosyal faaliyetler;</w:t>
      </w:r>
    </w:p>
    <w:p w:rsidR="00BC4829" w:rsidRPr="00BD461E" w:rsidRDefault="00384874" w:rsidP="00BC4829">
      <w:pPr>
        <w:pStyle w:val="Gvdemetni0"/>
        <w:numPr>
          <w:ilvl w:val="0"/>
          <w:numId w:val="2"/>
        </w:numPr>
        <w:spacing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Öğrenci t</w:t>
      </w:r>
      <w:r w:rsidR="002C2CA5">
        <w:rPr>
          <w:sz w:val="24"/>
          <w:szCs w:val="24"/>
        </w:rPr>
        <w:t>opluluklar</w:t>
      </w:r>
      <w:r>
        <w:rPr>
          <w:sz w:val="24"/>
          <w:szCs w:val="24"/>
        </w:rPr>
        <w:t xml:space="preserve">ı tarafından yapılan </w:t>
      </w:r>
      <w:r w:rsidR="002C2CA5">
        <w:rPr>
          <w:sz w:val="24"/>
          <w:szCs w:val="24"/>
        </w:rPr>
        <w:t>etkinlikler,</w:t>
      </w:r>
    </w:p>
    <w:p w:rsidR="008D3DE0" w:rsidRPr="00BD461E" w:rsidRDefault="008D3DE0" w:rsidP="00BC4829">
      <w:pPr>
        <w:pStyle w:val="Gvdemetni0"/>
        <w:numPr>
          <w:ilvl w:val="0"/>
          <w:numId w:val="2"/>
        </w:numPr>
        <w:spacing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Topluma yönelik çalışmalar,</w:t>
      </w:r>
    </w:p>
    <w:p w:rsidR="00F3126C" w:rsidRDefault="00F3126C" w:rsidP="00F3126C">
      <w:pPr>
        <w:pStyle w:val="Gvdemetni0"/>
        <w:numPr>
          <w:ilvl w:val="0"/>
          <w:numId w:val="2"/>
        </w:numPr>
        <w:shd w:val="clear" w:color="auto" w:fill="auto"/>
        <w:spacing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Bilim, k</w:t>
      </w:r>
      <w:r w:rsidRPr="00BD461E">
        <w:rPr>
          <w:sz w:val="24"/>
          <w:szCs w:val="24"/>
        </w:rPr>
        <w:t>ültür</w:t>
      </w:r>
      <w:r w:rsidR="00BC4829" w:rsidRPr="00BD461E">
        <w:rPr>
          <w:sz w:val="24"/>
          <w:szCs w:val="24"/>
        </w:rPr>
        <w:t>-sanat ve spor</w:t>
      </w:r>
      <w:r w:rsidR="002C2CA5">
        <w:rPr>
          <w:sz w:val="24"/>
          <w:szCs w:val="24"/>
        </w:rPr>
        <w:t xml:space="preserve"> faaliyetleri</w:t>
      </w:r>
      <w:r w:rsidR="000C4DE3">
        <w:rPr>
          <w:sz w:val="24"/>
          <w:szCs w:val="24"/>
        </w:rPr>
        <w:t>ni</w:t>
      </w:r>
      <w:r>
        <w:rPr>
          <w:sz w:val="24"/>
          <w:szCs w:val="24"/>
        </w:rPr>
        <w:t>,</w:t>
      </w:r>
    </w:p>
    <w:p w:rsidR="00F3126C" w:rsidRDefault="00F3126C" w:rsidP="00F3126C">
      <w:pPr>
        <w:pStyle w:val="Gvdemetni0"/>
        <w:numPr>
          <w:ilvl w:val="0"/>
          <w:numId w:val="2"/>
        </w:numPr>
        <w:shd w:val="clear" w:color="auto" w:fill="auto"/>
        <w:spacing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Gönüllülük dersi kapsamında çalışmaları,</w:t>
      </w:r>
    </w:p>
    <w:p w:rsidR="0078118B" w:rsidRDefault="0078118B" w:rsidP="0078118B">
      <w:pPr>
        <w:pStyle w:val="Gvdemetni0"/>
        <w:numPr>
          <w:ilvl w:val="0"/>
          <w:numId w:val="2"/>
        </w:numPr>
        <w:shd w:val="clear" w:color="auto" w:fill="auto"/>
        <w:spacing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Ulusal ve uluslararası düzeylerde k</w:t>
      </w:r>
      <w:r w:rsidRPr="008D3DE0">
        <w:rPr>
          <w:sz w:val="24"/>
          <w:szCs w:val="24"/>
        </w:rPr>
        <w:t>azanılan dereceler ve ödüller</w:t>
      </w:r>
      <w:r>
        <w:rPr>
          <w:sz w:val="24"/>
          <w:szCs w:val="24"/>
        </w:rPr>
        <w:t>i,</w:t>
      </w:r>
    </w:p>
    <w:p w:rsidR="009D436D" w:rsidRDefault="009D436D" w:rsidP="0078118B">
      <w:pPr>
        <w:pStyle w:val="Gvdemetni0"/>
        <w:numPr>
          <w:ilvl w:val="0"/>
          <w:numId w:val="2"/>
        </w:numPr>
        <w:shd w:val="clear" w:color="auto" w:fill="auto"/>
        <w:spacing w:line="240" w:lineRule="auto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SAKUM tarafından onaylanmış diğer sosyal ve kültürel etkinlikleri, </w:t>
      </w:r>
    </w:p>
    <w:p w:rsidR="0078118B" w:rsidRDefault="0078118B" w:rsidP="0078118B">
      <w:pPr>
        <w:pStyle w:val="Gvdemetni0"/>
        <w:spacing w:line="240" w:lineRule="auto"/>
        <w:ind w:left="916" w:firstLine="0"/>
        <w:jc w:val="both"/>
        <w:rPr>
          <w:sz w:val="24"/>
          <w:szCs w:val="24"/>
        </w:rPr>
      </w:pPr>
    </w:p>
    <w:p w:rsidR="000C4DE3" w:rsidRDefault="0078118B" w:rsidP="0078118B">
      <w:pPr>
        <w:pStyle w:val="Gvdemetni0"/>
        <w:spacing w:line="240" w:lineRule="auto"/>
        <w:ind w:left="916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 w:rsidR="00F00DF5">
        <w:rPr>
          <w:sz w:val="24"/>
          <w:szCs w:val="24"/>
        </w:rPr>
        <w:t>apsamaktadır</w:t>
      </w:r>
      <w:proofErr w:type="gramEnd"/>
      <w:r w:rsidR="000C4DE3">
        <w:rPr>
          <w:sz w:val="24"/>
          <w:szCs w:val="24"/>
        </w:rPr>
        <w:t>.</w:t>
      </w:r>
    </w:p>
    <w:p w:rsidR="008D3DE0" w:rsidRDefault="008D3DE0" w:rsidP="008D3DE0">
      <w:pPr>
        <w:pStyle w:val="Gvdemetni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Başvuru</w:t>
      </w:r>
    </w:p>
    <w:p w:rsidR="00BC4829" w:rsidRDefault="00BC4829" w:rsidP="00BC482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6 - </w:t>
      </w:r>
      <w:r w:rsidRPr="00BD461E">
        <w:rPr>
          <w:sz w:val="24"/>
          <w:szCs w:val="24"/>
        </w:rPr>
        <w:t>(1) Yapılan bir sosyal faaliyetin transkript</w:t>
      </w:r>
      <w:r>
        <w:rPr>
          <w:sz w:val="24"/>
          <w:szCs w:val="24"/>
        </w:rPr>
        <w:t>t</w:t>
      </w:r>
      <w:r w:rsidRPr="00BD461E">
        <w:rPr>
          <w:sz w:val="24"/>
          <w:szCs w:val="24"/>
        </w:rPr>
        <w:t xml:space="preserve">e görünebilmesi için öğrencinin SABİS üzerinden başvurması gerekir. </w:t>
      </w:r>
    </w:p>
    <w:p w:rsidR="009D436D" w:rsidRDefault="009D436D" w:rsidP="00BC482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(2) Yapılacak tüm başvuru ve işlemler, akademik takvimde ilan edilen tarihlerde yapılır</w:t>
      </w:r>
    </w:p>
    <w:p w:rsidR="009D436D" w:rsidRDefault="009D436D" w:rsidP="00BC482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(3) Başvuru ile birlikte, sosyal faaliyetlerin gerçekleştirildiğini gösteren belge sunulmalıdır.</w:t>
      </w:r>
    </w:p>
    <w:p w:rsidR="009D436D" w:rsidRPr="00BD461E" w:rsidRDefault="009D436D" w:rsidP="00BC482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(4) Eğitim-öğretim süresince yapılan faaliyetler çerçevesinde başvuru yapılabilir.</w:t>
      </w:r>
    </w:p>
    <w:p w:rsidR="00BC4829" w:rsidRPr="00BD461E" w:rsidRDefault="00BC4829" w:rsidP="00BC4829">
      <w:pPr>
        <w:pStyle w:val="Gvdemetni0"/>
        <w:spacing w:line="240" w:lineRule="auto"/>
        <w:ind w:firstLine="0"/>
        <w:jc w:val="both"/>
        <w:rPr>
          <w:sz w:val="24"/>
          <w:szCs w:val="24"/>
        </w:rPr>
      </w:pP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Değerlendirme</w:t>
      </w:r>
    </w:p>
    <w:p w:rsidR="00BC4829" w:rsidRPr="00F00DF5" w:rsidRDefault="00BC4829" w:rsidP="00BC482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7 - </w:t>
      </w:r>
    </w:p>
    <w:p w:rsidR="00BC4829" w:rsidRPr="00BD461E" w:rsidRDefault="009D436D" w:rsidP="00BC482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 xml:space="preserve">(1) </w:t>
      </w:r>
      <w:r w:rsidR="00BC4829" w:rsidRPr="00F00DF5">
        <w:rPr>
          <w:sz w:val="24"/>
          <w:szCs w:val="24"/>
        </w:rPr>
        <w:t xml:space="preserve">Değerlendirme komisyonu </w:t>
      </w:r>
      <w:r w:rsidR="00D7101F" w:rsidRPr="00F00DF5">
        <w:rPr>
          <w:sz w:val="24"/>
          <w:szCs w:val="24"/>
        </w:rPr>
        <w:t xml:space="preserve">SAKUM </w:t>
      </w:r>
      <w:r w:rsidR="004828BA" w:rsidRPr="00F00DF5">
        <w:rPr>
          <w:sz w:val="24"/>
          <w:szCs w:val="24"/>
        </w:rPr>
        <w:t>tarafından</w:t>
      </w:r>
      <w:r w:rsidR="00F3126C" w:rsidRPr="00F00DF5">
        <w:rPr>
          <w:sz w:val="24"/>
          <w:szCs w:val="24"/>
        </w:rPr>
        <w:t xml:space="preserve"> belirlenen</w:t>
      </w:r>
      <w:r w:rsidR="004828BA" w:rsidRPr="00F00DF5">
        <w:rPr>
          <w:sz w:val="24"/>
          <w:szCs w:val="24"/>
        </w:rPr>
        <w:t xml:space="preserve"> </w:t>
      </w:r>
      <w:r w:rsidR="00D20612" w:rsidRPr="00F00DF5">
        <w:rPr>
          <w:sz w:val="24"/>
          <w:szCs w:val="24"/>
        </w:rPr>
        <w:t>en az üç öğretim e</w:t>
      </w:r>
      <w:r w:rsidR="00D20612">
        <w:rPr>
          <w:sz w:val="24"/>
          <w:szCs w:val="24"/>
        </w:rPr>
        <w:t xml:space="preserve">lemanı ile </w:t>
      </w:r>
      <w:r w:rsidR="00BC4829" w:rsidRPr="00BD461E">
        <w:rPr>
          <w:sz w:val="24"/>
          <w:szCs w:val="24"/>
        </w:rPr>
        <w:t>oluşturulur.</w:t>
      </w:r>
      <w:r w:rsidR="0080631B">
        <w:rPr>
          <w:sz w:val="24"/>
          <w:szCs w:val="24"/>
        </w:rPr>
        <w:t xml:space="preserve"> </w:t>
      </w:r>
      <w:r w:rsidR="003A5A20">
        <w:rPr>
          <w:sz w:val="24"/>
          <w:szCs w:val="24"/>
        </w:rPr>
        <w:t>Komisyon, Rektör o</w:t>
      </w:r>
      <w:r w:rsidR="00B321CF">
        <w:rPr>
          <w:sz w:val="24"/>
          <w:szCs w:val="24"/>
        </w:rPr>
        <w:t>luru</w:t>
      </w:r>
      <w:r w:rsidR="003A5A20">
        <w:rPr>
          <w:sz w:val="24"/>
          <w:szCs w:val="24"/>
        </w:rPr>
        <w:t xml:space="preserve"> ile 1 yıl için </w:t>
      </w:r>
      <w:r w:rsidR="00CB6CE5">
        <w:rPr>
          <w:sz w:val="24"/>
          <w:szCs w:val="24"/>
        </w:rPr>
        <w:t>görevlendirilir</w:t>
      </w:r>
      <w:r w:rsidR="003A5A20">
        <w:rPr>
          <w:sz w:val="24"/>
          <w:szCs w:val="24"/>
        </w:rPr>
        <w:t xml:space="preserve">.  </w:t>
      </w:r>
      <w:r w:rsidR="00813B01">
        <w:rPr>
          <w:sz w:val="24"/>
          <w:szCs w:val="24"/>
        </w:rPr>
        <w:t xml:space="preserve">Komisyon </w:t>
      </w:r>
      <w:r w:rsidR="003A5A20">
        <w:rPr>
          <w:sz w:val="24"/>
          <w:szCs w:val="24"/>
        </w:rPr>
        <w:t>g</w:t>
      </w:r>
      <w:r w:rsidR="00F3126C">
        <w:rPr>
          <w:sz w:val="24"/>
          <w:szCs w:val="24"/>
        </w:rPr>
        <w:t>erekirse alt komisyonlar kura</w:t>
      </w:r>
      <w:r w:rsidR="0080631B">
        <w:rPr>
          <w:sz w:val="24"/>
          <w:szCs w:val="24"/>
        </w:rPr>
        <w:t xml:space="preserve">bilir. </w:t>
      </w:r>
    </w:p>
    <w:p w:rsidR="009D436D" w:rsidRDefault="009D436D" w:rsidP="00BC482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 w:rsidRPr="00F00DF5">
        <w:rPr>
          <w:sz w:val="24"/>
          <w:szCs w:val="24"/>
        </w:rPr>
        <w:t>(2)</w:t>
      </w:r>
      <w:r w:rsidR="00BC4829" w:rsidRPr="00BD461E">
        <w:rPr>
          <w:sz w:val="24"/>
          <w:szCs w:val="24"/>
        </w:rPr>
        <w:t>Komisyon öğrencilerin sosyal faaliyetlerine ilişkin başvuruları sunulan kanıtlar çerçevesinde değerlendirir</w:t>
      </w:r>
      <w:r>
        <w:rPr>
          <w:sz w:val="24"/>
          <w:szCs w:val="24"/>
        </w:rPr>
        <w:t xml:space="preserve"> ve </w:t>
      </w:r>
      <w:r w:rsidR="005A78E2">
        <w:rPr>
          <w:sz w:val="24"/>
          <w:szCs w:val="24"/>
        </w:rPr>
        <w:t>“</w:t>
      </w:r>
      <w:r>
        <w:rPr>
          <w:sz w:val="24"/>
          <w:szCs w:val="24"/>
        </w:rPr>
        <w:t>kabul</w:t>
      </w:r>
      <w:r w:rsidR="005A78E2">
        <w:rPr>
          <w:sz w:val="24"/>
          <w:szCs w:val="24"/>
        </w:rPr>
        <w:t>”</w:t>
      </w:r>
      <w:r>
        <w:rPr>
          <w:sz w:val="24"/>
          <w:szCs w:val="24"/>
        </w:rPr>
        <w:t xml:space="preserve"> veya </w:t>
      </w:r>
      <w:r w:rsidR="005A78E2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red</w:t>
      </w:r>
      <w:proofErr w:type="spellEnd"/>
      <w:r w:rsidR="005A78E2">
        <w:rPr>
          <w:sz w:val="24"/>
          <w:szCs w:val="24"/>
        </w:rPr>
        <w:t>”</w:t>
      </w:r>
      <w:r>
        <w:rPr>
          <w:sz w:val="24"/>
          <w:szCs w:val="24"/>
        </w:rPr>
        <w:t xml:space="preserve"> olduğunu ilan eder. R</w:t>
      </w:r>
      <w:r w:rsidR="00BC4829" w:rsidRPr="00BD461E">
        <w:rPr>
          <w:sz w:val="24"/>
          <w:szCs w:val="24"/>
        </w:rPr>
        <w:t xml:space="preserve">eddedilen başvurular </w:t>
      </w:r>
      <w:r w:rsidR="0078118B">
        <w:rPr>
          <w:sz w:val="24"/>
          <w:szCs w:val="24"/>
        </w:rPr>
        <w:t xml:space="preserve">SABİS </w:t>
      </w:r>
      <w:r w:rsidR="00BC4829" w:rsidRPr="00BD461E">
        <w:rPr>
          <w:sz w:val="24"/>
          <w:szCs w:val="24"/>
        </w:rPr>
        <w:t>öğrenci ara</w:t>
      </w:r>
      <w:r w:rsidR="00D20612">
        <w:rPr>
          <w:sz w:val="24"/>
          <w:szCs w:val="24"/>
        </w:rPr>
        <w:t xml:space="preserve"> </w:t>
      </w:r>
      <w:r w:rsidR="005A78E2">
        <w:rPr>
          <w:sz w:val="24"/>
          <w:szCs w:val="24"/>
        </w:rPr>
        <w:t>yüzünde “red</w:t>
      </w:r>
      <w:r w:rsidR="00BC4829" w:rsidRPr="00BD461E">
        <w:rPr>
          <w:sz w:val="24"/>
          <w:szCs w:val="24"/>
        </w:rPr>
        <w:t xml:space="preserve">” olarak gerekçesi </w:t>
      </w:r>
      <w:r w:rsidR="00674B61" w:rsidRPr="00BD461E">
        <w:rPr>
          <w:sz w:val="24"/>
          <w:szCs w:val="24"/>
        </w:rPr>
        <w:t>ile</w:t>
      </w:r>
      <w:r w:rsidR="00BC4829" w:rsidRPr="00BD461E">
        <w:rPr>
          <w:sz w:val="24"/>
          <w:szCs w:val="24"/>
        </w:rPr>
        <w:t xml:space="preserve"> </w:t>
      </w:r>
      <w:r w:rsidR="004828BA">
        <w:rPr>
          <w:sz w:val="24"/>
          <w:szCs w:val="24"/>
        </w:rPr>
        <w:t>birlikte ilan edilir</w:t>
      </w:r>
      <w:r w:rsidR="00BC4829" w:rsidRPr="00BD461E">
        <w:rPr>
          <w:sz w:val="24"/>
          <w:szCs w:val="24"/>
        </w:rPr>
        <w:t>.</w:t>
      </w:r>
      <w:r w:rsidR="00D20612">
        <w:rPr>
          <w:sz w:val="24"/>
          <w:szCs w:val="24"/>
        </w:rPr>
        <w:t xml:space="preserve"> </w:t>
      </w:r>
    </w:p>
    <w:p w:rsidR="00BC4829" w:rsidRPr="00BD461E" w:rsidRDefault="009D436D" w:rsidP="00BC482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 xml:space="preserve">(3)Değerlendirme yılda iki kez, güz ve bahar dönemlerinin </w:t>
      </w:r>
      <w:r>
        <w:rPr>
          <w:sz w:val="24"/>
          <w:szCs w:val="24"/>
        </w:rPr>
        <w:t xml:space="preserve">sonunda </w:t>
      </w:r>
      <w:r w:rsidRPr="00F00DF5">
        <w:rPr>
          <w:sz w:val="24"/>
          <w:szCs w:val="24"/>
        </w:rPr>
        <w:t>SAKUM tarafından yapılır. İlgili birimlere sonuçlar iletilir.</w:t>
      </w:r>
      <w:r>
        <w:rPr>
          <w:sz w:val="24"/>
          <w:szCs w:val="24"/>
        </w:rPr>
        <w:t xml:space="preserve"> İlgili birimler tarafından sosyal transkripte işlenir. </w:t>
      </w: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İtiraz</w:t>
      </w:r>
    </w:p>
    <w:p w:rsidR="00BC4829" w:rsidRPr="00BD461E" w:rsidRDefault="00BC4829" w:rsidP="00BC4829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 xml:space="preserve">Madde 8 - </w:t>
      </w:r>
      <w:r w:rsidRPr="00BD461E">
        <w:rPr>
          <w:sz w:val="24"/>
          <w:szCs w:val="24"/>
        </w:rPr>
        <w:t xml:space="preserve">(1) Öğrenci başvuru yapmış olduğu sosyal faaliyetler için düzeltme talebinde bulunabilir. </w:t>
      </w:r>
      <w:r w:rsidR="0078118B">
        <w:rPr>
          <w:sz w:val="24"/>
          <w:szCs w:val="24"/>
        </w:rPr>
        <w:t>D</w:t>
      </w:r>
      <w:r w:rsidRPr="00BD461E">
        <w:rPr>
          <w:sz w:val="24"/>
          <w:szCs w:val="24"/>
        </w:rPr>
        <w:t>üzeltme talepleri</w:t>
      </w:r>
      <w:r w:rsidR="00C3122B">
        <w:rPr>
          <w:sz w:val="24"/>
          <w:szCs w:val="24"/>
        </w:rPr>
        <w:t xml:space="preserve">, sonuçların ilan edilmesinden </w:t>
      </w:r>
      <w:r w:rsidRPr="00BD461E">
        <w:rPr>
          <w:sz w:val="24"/>
          <w:szCs w:val="24"/>
        </w:rPr>
        <w:t>sonra</w:t>
      </w:r>
      <w:r w:rsidR="00C3122B">
        <w:rPr>
          <w:sz w:val="24"/>
          <w:szCs w:val="24"/>
        </w:rPr>
        <w:t>ki</w:t>
      </w:r>
      <w:r w:rsidRPr="00BD461E">
        <w:rPr>
          <w:sz w:val="24"/>
          <w:szCs w:val="24"/>
        </w:rPr>
        <w:t xml:space="preserve"> </w:t>
      </w:r>
      <w:r w:rsidR="00D20612">
        <w:rPr>
          <w:sz w:val="24"/>
          <w:szCs w:val="24"/>
        </w:rPr>
        <w:t>ilk beş</w:t>
      </w:r>
      <w:r w:rsidR="00C3122B">
        <w:rPr>
          <w:sz w:val="24"/>
          <w:szCs w:val="24"/>
        </w:rPr>
        <w:t xml:space="preserve"> </w:t>
      </w:r>
      <w:r w:rsidR="009D436D">
        <w:rPr>
          <w:sz w:val="24"/>
          <w:szCs w:val="24"/>
        </w:rPr>
        <w:t xml:space="preserve">iş </w:t>
      </w:r>
      <w:r w:rsidRPr="00BD461E">
        <w:rPr>
          <w:sz w:val="24"/>
          <w:szCs w:val="24"/>
        </w:rPr>
        <w:t>gün</w:t>
      </w:r>
      <w:r w:rsidR="009D436D">
        <w:rPr>
          <w:sz w:val="24"/>
          <w:szCs w:val="24"/>
        </w:rPr>
        <w:t>ü</w:t>
      </w:r>
      <w:r w:rsidRPr="00BD461E">
        <w:rPr>
          <w:sz w:val="24"/>
          <w:szCs w:val="24"/>
        </w:rPr>
        <w:t xml:space="preserve"> içinde </w:t>
      </w:r>
      <w:r w:rsidR="00C3122B">
        <w:rPr>
          <w:sz w:val="24"/>
          <w:szCs w:val="24"/>
        </w:rPr>
        <w:t xml:space="preserve">SABİS üzerinden </w:t>
      </w:r>
      <w:r w:rsidRPr="00BD461E">
        <w:rPr>
          <w:sz w:val="24"/>
          <w:szCs w:val="24"/>
        </w:rPr>
        <w:t>yapılır.</w:t>
      </w:r>
    </w:p>
    <w:p w:rsidR="00C3122B" w:rsidRDefault="00BC4829" w:rsidP="00B34488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  <w:r w:rsidRPr="00BD461E">
        <w:rPr>
          <w:sz w:val="24"/>
          <w:szCs w:val="24"/>
        </w:rPr>
        <w:t xml:space="preserve">(2) İtiraz veya düzeltme talepleri </w:t>
      </w:r>
      <w:r w:rsidR="00C3122B">
        <w:rPr>
          <w:sz w:val="24"/>
          <w:szCs w:val="24"/>
        </w:rPr>
        <w:t>itir</w:t>
      </w:r>
      <w:r w:rsidR="00D20612">
        <w:rPr>
          <w:sz w:val="24"/>
          <w:szCs w:val="24"/>
        </w:rPr>
        <w:t>az süresinin bitiminden sonraki beş</w:t>
      </w:r>
      <w:r w:rsidR="00C3122B" w:rsidRPr="00C3122B">
        <w:rPr>
          <w:sz w:val="24"/>
          <w:szCs w:val="24"/>
        </w:rPr>
        <w:t xml:space="preserve"> </w:t>
      </w:r>
      <w:r w:rsidR="00F00DF5">
        <w:rPr>
          <w:sz w:val="24"/>
          <w:szCs w:val="24"/>
        </w:rPr>
        <w:t xml:space="preserve">iş </w:t>
      </w:r>
      <w:r w:rsidR="00C3122B" w:rsidRPr="00C3122B">
        <w:rPr>
          <w:sz w:val="24"/>
          <w:szCs w:val="24"/>
        </w:rPr>
        <w:t>gün</w:t>
      </w:r>
      <w:r w:rsidR="00F00DF5">
        <w:rPr>
          <w:sz w:val="24"/>
          <w:szCs w:val="24"/>
        </w:rPr>
        <w:t>ü</w:t>
      </w:r>
      <w:r w:rsidR="00C3122B" w:rsidRPr="00C3122B">
        <w:rPr>
          <w:sz w:val="24"/>
          <w:szCs w:val="24"/>
        </w:rPr>
        <w:t xml:space="preserve"> içinde </w:t>
      </w:r>
      <w:r w:rsidR="00D20612">
        <w:rPr>
          <w:sz w:val="24"/>
          <w:szCs w:val="24"/>
        </w:rPr>
        <w:t xml:space="preserve">komisyon tarafından </w:t>
      </w:r>
      <w:r w:rsidR="00C3122B">
        <w:rPr>
          <w:sz w:val="24"/>
          <w:szCs w:val="24"/>
        </w:rPr>
        <w:t xml:space="preserve">karara bağlanır ve </w:t>
      </w:r>
      <w:r w:rsidR="00C3122B" w:rsidRPr="00C3122B">
        <w:rPr>
          <w:sz w:val="24"/>
          <w:szCs w:val="24"/>
        </w:rPr>
        <w:t xml:space="preserve">SABİS üzerinden </w:t>
      </w:r>
      <w:r w:rsidR="00C3122B">
        <w:rPr>
          <w:sz w:val="24"/>
          <w:szCs w:val="24"/>
        </w:rPr>
        <w:t>ilan edilir.</w:t>
      </w:r>
    </w:p>
    <w:p w:rsidR="00BC4829" w:rsidRPr="00B34488" w:rsidRDefault="00BC4829" w:rsidP="00B34488">
      <w:pPr>
        <w:pStyle w:val="Gvdemetni0"/>
        <w:spacing w:line="240" w:lineRule="auto"/>
        <w:ind w:firstLine="360"/>
        <w:jc w:val="both"/>
        <w:rPr>
          <w:sz w:val="24"/>
          <w:szCs w:val="24"/>
        </w:rPr>
      </w:pPr>
    </w:p>
    <w:p w:rsidR="00BC4829" w:rsidRPr="00BD461E" w:rsidRDefault="00C3122B" w:rsidP="00BC4829">
      <w:pPr>
        <w:pStyle w:val="Gvdemetni0"/>
        <w:shd w:val="clear" w:color="auto" w:fill="auto"/>
        <w:spacing w:line="240" w:lineRule="auto"/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Sosyal </w:t>
      </w:r>
      <w:r w:rsidR="00BC4829" w:rsidRPr="00BD461E">
        <w:rPr>
          <w:b/>
          <w:bCs/>
          <w:sz w:val="24"/>
          <w:szCs w:val="24"/>
        </w:rPr>
        <w:t>Transkript</w:t>
      </w:r>
    </w:p>
    <w:p w:rsidR="00BC4829" w:rsidRPr="00BD461E" w:rsidRDefault="00BC4829" w:rsidP="00C3122B">
      <w:pPr>
        <w:pStyle w:val="ListeParagraf"/>
        <w:tabs>
          <w:tab w:val="left" w:pos="993"/>
        </w:tabs>
        <w:spacing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D461E">
        <w:rPr>
          <w:rStyle w:val="GvdemetniKaln"/>
          <w:rFonts w:eastAsiaTheme="minorHAnsi"/>
          <w:sz w:val="24"/>
          <w:szCs w:val="24"/>
        </w:rPr>
        <w:t xml:space="preserve">Madde </w:t>
      </w:r>
      <w:r>
        <w:rPr>
          <w:rStyle w:val="GvdemetniKaln"/>
          <w:rFonts w:eastAsiaTheme="minorHAnsi"/>
          <w:sz w:val="24"/>
          <w:szCs w:val="24"/>
        </w:rPr>
        <w:t>9</w:t>
      </w:r>
      <w:r w:rsidRPr="00BD461E">
        <w:rPr>
          <w:rStyle w:val="GvdemetniKaln"/>
          <w:rFonts w:eastAsiaTheme="minorHAnsi"/>
          <w:sz w:val="24"/>
          <w:szCs w:val="24"/>
        </w:rPr>
        <w:t xml:space="preserve"> - </w:t>
      </w:r>
    </w:p>
    <w:p w:rsidR="00C3122B" w:rsidRDefault="00BC4829" w:rsidP="00C3122B">
      <w:pPr>
        <w:pStyle w:val="ListeParagraf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61E">
        <w:rPr>
          <w:rFonts w:ascii="Times New Roman" w:hAnsi="Times New Roman" w:cs="Times New Roman"/>
          <w:sz w:val="24"/>
          <w:szCs w:val="24"/>
        </w:rPr>
        <w:t>Öğrenci sosyal transkriptini SABİS ara</w:t>
      </w:r>
      <w:r w:rsidR="00674B61">
        <w:rPr>
          <w:rFonts w:ascii="Times New Roman" w:hAnsi="Times New Roman" w:cs="Times New Roman"/>
          <w:sz w:val="24"/>
          <w:szCs w:val="24"/>
        </w:rPr>
        <w:t xml:space="preserve"> </w:t>
      </w:r>
      <w:r w:rsidRPr="00BD461E">
        <w:rPr>
          <w:rFonts w:ascii="Times New Roman" w:hAnsi="Times New Roman" w:cs="Times New Roman"/>
          <w:sz w:val="24"/>
          <w:szCs w:val="24"/>
        </w:rPr>
        <w:t>yüzünden görebilir</w:t>
      </w:r>
      <w:r w:rsidR="00C3122B">
        <w:rPr>
          <w:rFonts w:ascii="Times New Roman" w:hAnsi="Times New Roman" w:cs="Times New Roman"/>
          <w:sz w:val="24"/>
          <w:szCs w:val="24"/>
        </w:rPr>
        <w:t>.</w:t>
      </w:r>
    </w:p>
    <w:p w:rsidR="002A6E87" w:rsidRDefault="00C3122B" w:rsidP="00C3122B">
      <w:pPr>
        <w:pStyle w:val="ListeParagraf"/>
        <w:numPr>
          <w:ilvl w:val="0"/>
          <w:numId w:val="3"/>
        </w:num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Sosyal Transkript</w:t>
      </w:r>
      <w:r w:rsidR="002A76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612">
        <w:rPr>
          <w:rFonts w:ascii="Times New Roman" w:hAnsi="Times New Roman" w:cs="Times New Roman"/>
          <w:sz w:val="24"/>
          <w:szCs w:val="24"/>
        </w:rPr>
        <w:t>Öğrenci İşleri</w:t>
      </w:r>
      <w:r w:rsidR="002A7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tarafından düzenlenir ve talep edildiğinde öğrenciye </w:t>
      </w:r>
      <w:r w:rsidR="002A76BD">
        <w:rPr>
          <w:rFonts w:ascii="Times New Roman" w:hAnsi="Times New Roman" w:cs="Times New Roman"/>
          <w:sz w:val="24"/>
          <w:szCs w:val="24"/>
        </w:rPr>
        <w:t xml:space="preserve">kurum onaylı olarak </w:t>
      </w:r>
      <w:r w:rsidR="002A6E87">
        <w:rPr>
          <w:rFonts w:ascii="Times New Roman" w:hAnsi="Times New Roman" w:cs="Times New Roman"/>
          <w:sz w:val="24"/>
          <w:szCs w:val="24"/>
        </w:rPr>
        <w:t>teslim edilir.</w:t>
      </w: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 w:rsidRPr="00BD461E">
        <w:rPr>
          <w:sz w:val="24"/>
          <w:szCs w:val="24"/>
        </w:rPr>
        <w:t>ÜÇÜNCÜ BÖLÜM</w:t>
      </w: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rPr>
          <w:sz w:val="24"/>
          <w:szCs w:val="24"/>
        </w:rPr>
      </w:pPr>
      <w:r w:rsidRPr="00BD461E">
        <w:rPr>
          <w:sz w:val="24"/>
          <w:szCs w:val="24"/>
        </w:rPr>
        <w:t>Çeşitli ve Son Hükümler</w:t>
      </w: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Yönergede hüküm bulunmayan hususlar</w:t>
      </w:r>
    </w:p>
    <w:p w:rsidR="00BC4829" w:rsidRPr="00BD461E" w:rsidRDefault="00BC4829" w:rsidP="00BC4829">
      <w:pPr>
        <w:pStyle w:val="Gvdemetni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lastRenderedPageBreak/>
        <w:t>Madde 1</w:t>
      </w:r>
      <w:r>
        <w:rPr>
          <w:rStyle w:val="GvdemetniKaln"/>
          <w:sz w:val="24"/>
          <w:szCs w:val="24"/>
        </w:rPr>
        <w:t>0</w:t>
      </w:r>
      <w:r w:rsidRPr="00BD461E">
        <w:rPr>
          <w:rStyle w:val="GvdemetniKaln"/>
          <w:sz w:val="24"/>
          <w:szCs w:val="24"/>
        </w:rPr>
        <w:t xml:space="preserve"> - </w:t>
      </w:r>
      <w:r w:rsidRPr="00BD461E">
        <w:rPr>
          <w:sz w:val="24"/>
          <w:szCs w:val="24"/>
        </w:rPr>
        <w:t xml:space="preserve">(1) Bu Yönergede hüküm bulunmayan hususlarda, ilgili </w:t>
      </w:r>
      <w:r w:rsidR="00674B61">
        <w:rPr>
          <w:sz w:val="24"/>
          <w:szCs w:val="24"/>
        </w:rPr>
        <w:t xml:space="preserve">kanun, </w:t>
      </w:r>
      <w:r w:rsidRPr="00BD461E">
        <w:rPr>
          <w:sz w:val="24"/>
          <w:szCs w:val="24"/>
        </w:rPr>
        <w:t>mevzuat hükümleri ve Senato kararları uygulanır.</w:t>
      </w:r>
    </w:p>
    <w:p w:rsidR="00BC4829" w:rsidRPr="00BD461E" w:rsidRDefault="00BC4829" w:rsidP="00BC4829">
      <w:pPr>
        <w:pStyle w:val="Gvdemetni0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BC4829" w:rsidRPr="00BD461E" w:rsidRDefault="00BC4829" w:rsidP="00BC4829">
      <w:pPr>
        <w:pStyle w:val="Gvdemetni2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BD461E">
        <w:rPr>
          <w:sz w:val="24"/>
          <w:szCs w:val="24"/>
        </w:rPr>
        <w:t>Yürürlük</w:t>
      </w:r>
    </w:p>
    <w:p w:rsidR="00EE6B22" w:rsidRDefault="00BC4829" w:rsidP="00BC4829">
      <w:pPr>
        <w:pStyle w:val="Gvdemetni20"/>
        <w:shd w:val="clear" w:color="auto" w:fill="auto"/>
        <w:spacing w:after="120" w:line="240" w:lineRule="auto"/>
        <w:ind w:firstLine="426"/>
        <w:jc w:val="both"/>
        <w:rPr>
          <w:b w:val="0"/>
          <w:sz w:val="24"/>
          <w:szCs w:val="24"/>
        </w:rPr>
      </w:pPr>
      <w:r w:rsidRPr="00BD461E">
        <w:rPr>
          <w:rStyle w:val="GvdemetniKaln"/>
          <w:sz w:val="24"/>
          <w:szCs w:val="24"/>
        </w:rPr>
        <w:t>Madde</w:t>
      </w:r>
      <w:r>
        <w:rPr>
          <w:rStyle w:val="GvdemetniKaln"/>
          <w:sz w:val="24"/>
          <w:szCs w:val="24"/>
        </w:rPr>
        <w:t xml:space="preserve"> 11</w:t>
      </w:r>
      <w:r w:rsidRPr="00BD461E">
        <w:rPr>
          <w:rStyle w:val="GvdemetniKaln"/>
          <w:sz w:val="24"/>
          <w:szCs w:val="24"/>
        </w:rPr>
        <w:t xml:space="preserve"> - </w:t>
      </w:r>
      <w:r w:rsidRPr="00BD461E">
        <w:rPr>
          <w:b w:val="0"/>
          <w:sz w:val="24"/>
          <w:szCs w:val="24"/>
        </w:rPr>
        <w:t>(1)</w:t>
      </w:r>
      <w:r w:rsidRPr="00BD461E">
        <w:rPr>
          <w:sz w:val="24"/>
          <w:szCs w:val="24"/>
        </w:rPr>
        <w:t xml:space="preserve"> </w:t>
      </w:r>
      <w:r w:rsidR="00EE6B22" w:rsidRPr="00BD461E">
        <w:rPr>
          <w:b w:val="0"/>
          <w:sz w:val="24"/>
          <w:szCs w:val="24"/>
        </w:rPr>
        <w:t xml:space="preserve">Bu Yönerge, </w:t>
      </w:r>
      <w:r w:rsidR="00EE6B22" w:rsidRPr="00EE6B22">
        <w:rPr>
          <w:b w:val="0"/>
          <w:sz w:val="24"/>
          <w:szCs w:val="24"/>
        </w:rPr>
        <w:t xml:space="preserve">Sakarya Uygulamalı Bilimler Üniversitesi </w:t>
      </w:r>
      <w:proofErr w:type="gramStart"/>
      <w:r w:rsidR="008124C2">
        <w:rPr>
          <w:b w:val="0"/>
          <w:sz w:val="24"/>
          <w:szCs w:val="24"/>
          <w:highlight w:val="yellow"/>
        </w:rPr>
        <w:t>….</w:t>
      </w:r>
      <w:r w:rsidR="00EE6B22" w:rsidRPr="00EE6B22">
        <w:rPr>
          <w:b w:val="0"/>
          <w:sz w:val="24"/>
          <w:szCs w:val="24"/>
          <w:highlight w:val="yellow"/>
        </w:rPr>
        <w:t>.</w:t>
      </w:r>
      <w:proofErr w:type="gramEnd"/>
      <w:r w:rsidR="00EE6B22" w:rsidRPr="00EE6B22">
        <w:rPr>
          <w:b w:val="0"/>
          <w:sz w:val="24"/>
          <w:szCs w:val="24"/>
          <w:highlight w:val="yellow"/>
        </w:rPr>
        <w:t xml:space="preserve">2020 </w:t>
      </w:r>
      <w:r w:rsidR="008124C2">
        <w:rPr>
          <w:b w:val="0"/>
          <w:sz w:val="24"/>
          <w:szCs w:val="24"/>
          <w:highlight w:val="yellow"/>
        </w:rPr>
        <w:t xml:space="preserve">tarih ve </w:t>
      </w:r>
      <w:r w:rsidR="00EE6B22" w:rsidRPr="00EE6B22">
        <w:rPr>
          <w:b w:val="0"/>
          <w:sz w:val="24"/>
          <w:szCs w:val="24"/>
          <w:highlight w:val="yellow"/>
        </w:rPr>
        <w:t xml:space="preserve"> toplantı</w:t>
      </w:r>
      <w:r w:rsidR="00EE6B22" w:rsidRPr="00EE6B22">
        <w:rPr>
          <w:b w:val="0"/>
          <w:sz w:val="24"/>
          <w:szCs w:val="24"/>
        </w:rPr>
        <w:t xml:space="preserve"> numaralı Üniversite S</w:t>
      </w:r>
      <w:r w:rsidR="00EE6B22">
        <w:rPr>
          <w:b w:val="0"/>
          <w:sz w:val="24"/>
          <w:szCs w:val="24"/>
        </w:rPr>
        <w:t>enatosu kararı ile kabul edilerek aynı tarihte yürürlüğe girer.</w:t>
      </w:r>
    </w:p>
    <w:p w:rsidR="00BC4829" w:rsidRPr="00BD461E" w:rsidRDefault="00BC4829" w:rsidP="00BC4829">
      <w:pPr>
        <w:pStyle w:val="Gvdemetni0"/>
        <w:shd w:val="clear" w:color="auto" w:fill="auto"/>
        <w:spacing w:line="240" w:lineRule="auto"/>
        <w:ind w:firstLine="426"/>
        <w:jc w:val="both"/>
        <w:rPr>
          <w:sz w:val="24"/>
          <w:szCs w:val="24"/>
        </w:rPr>
      </w:pPr>
      <w:r w:rsidRPr="00BD461E">
        <w:rPr>
          <w:rStyle w:val="GvdemetniKaln"/>
          <w:sz w:val="24"/>
          <w:szCs w:val="24"/>
        </w:rPr>
        <w:t>Yürütme</w:t>
      </w:r>
    </w:p>
    <w:p w:rsidR="004D7AA7" w:rsidRDefault="00BC4829" w:rsidP="00395786">
      <w:pPr>
        <w:pStyle w:val="Gvdemetni0"/>
        <w:shd w:val="clear" w:color="auto" w:fill="auto"/>
        <w:spacing w:after="120" w:line="240" w:lineRule="auto"/>
        <w:ind w:firstLine="426"/>
        <w:jc w:val="both"/>
      </w:pPr>
      <w:r w:rsidRPr="00BD461E">
        <w:rPr>
          <w:rStyle w:val="GvdemetniKaln"/>
          <w:sz w:val="24"/>
          <w:szCs w:val="24"/>
        </w:rPr>
        <w:t>Madde</w:t>
      </w:r>
      <w:r>
        <w:rPr>
          <w:rStyle w:val="GvdemetniKaln"/>
          <w:sz w:val="24"/>
          <w:szCs w:val="24"/>
        </w:rPr>
        <w:t xml:space="preserve"> 12</w:t>
      </w:r>
      <w:r w:rsidRPr="00BD461E">
        <w:rPr>
          <w:rStyle w:val="GvdemetniKaln"/>
          <w:sz w:val="24"/>
          <w:szCs w:val="24"/>
        </w:rPr>
        <w:t xml:space="preserve"> - </w:t>
      </w:r>
      <w:r w:rsidRPr="00BD461E">
        <w:rPr>
          <w:sz w:val="24"/>
          <w:szCs w:val="24"/>
        </w:rPr>
        <w:t>(1) Bu Yönerge hükümlerini Sakarya</w:t>
      </w:r>
      <w:r w:rsidR="000F4D7D">
        <w:rPr>
          <w:sz w:val="24"/>
          <w:szCs w:val="24"/>
        </w:rPr>
        <w:t xml:space="preserve"> Uygulamalı Bilimler</w:t>
      </w:r>
      <w:r w:rsidRPr="00BD461E">
        <w:rPr>
          <w:sz w:val="24"/>
          <w:szCs w:val="24"/>
        </w:rPr>
        <w:t xml:space="preserve"> Üniversitesi Rektörü yürütür.</w:t>
      </w:r>
      <w:bookmarkEnd w:id="0"/>
    </w:p>
    <w:sectPr w:rsidR="004D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7006"/>
    <w:multiLevelType w:val="hybridMultilevel"/>
    <w:tmpl w:val="9EDAA928"/>
    <w:lvl w:ilvl="0" w:tplc="4170E3FA">
      <w:start w:val="1"/>
      <w:numFmt w:val="decimal"/>
      <w:lvlText w:val="(%1)"/>
      <w:lvlJc w:val="left"/>
      <w:pPr>
        <w:ind w:left="77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10C0407A"/>
    <w:multiLevelType w:val="hybridMultilevel"/>
    <w:tmpl w:val="9AD8EA6C"/>
    <w:lvl w:ilvl="0" w:tplc="3FA86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5C56"/>
    <w:multiLevelType w:val="hybridMultilevel"/>
    <w:tmpl w:val="29D2B93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AC6836"/>
    <w:multiLevelType w:val="hybridMultilevel"/>
    <w:tmpl w:val="49DAB47A"/>
    <w:lvl w:ilvl="0" w:tplc="3FA86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60986"/>
    <w:multiLevelType w:val="multilevel"/>
    <w:tmpl w:val="691AA58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497869"/>
    <w:multiLevelType w:val="hybridMultilevel"/>
    <w:tmpl w:val="6BFC41F2"/>
    <w:lvl w:ilvl="0" w:tplc="3FA8671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0317"/>
    <w:multiLevelType w:val="hybridMultilevel"/>
    <w:tmpl w:val="6ABE96A6"/>
    <w:lvl w:ilvl="0" w:tplc="041F0019">
      <w:start w:val="1"/>
      <w:numFmt w:val="lowerLetter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0MbG0MDYxsjAzMTJU0lEKTi0uzszPAykwrgUALku06ywAAAA="/>
  </w:docVars>
  <w:rsids>
    <w:rsidRoot w:val="00491F06"/>
    <w:rsid w:val="00064FF0"/>
    <w:rsid w:val="000C4DE3"/>
    <w:rsid w:val="000D3580"/>
    <w:rsid w:val="000F4D7D"/>
    <w:rsid w:val="0016605B"/>
    <w:rsid w:val="001D10A0"/>
    <w:rsid w:val="00231D39"/>
    <w:rsid w:val="002A6E87"/>
    <w:rsid w:val="002A76BD"/>
    <w:rsid w:val="002C2CA5"/>
    <w:rsid w:val="002E346A"/>
    <w:rsid w:val="00384874"/>
    <w:rsid w:val="00395786"/>
    <w:rsid w:val="003A5A20"/>
    <w:rsid w:val="0041467E"/>
    <w:rsid w:val="004828BA"/>
    <w:rsid w:val="00491F06"/>
    <w:rsid w:val="004D7AA7"/>
    <w:rsid w:val="005457D1"/>
    <w:rsid w:val="005A78E2"/>
    <w:rsid w:val="00674B61"/>
    <w:rsid w:val="00681DFA"/>
    <w:rsid w:val="0078118B"/>
    <w:rsid w:val="007A6BFB"/>
    <w:rsid w:val="007E07BB"/>
    <w:rsid w:val="0080631B"/>
    <w:rsid w:val="008124C2"/>
    <w:rsid w:val="00813B01"/>
    <w:rsid w:val="00880E9D"/>
    <w:rsid w:val="008D3DE0"/>
    <w:rsid w:val="009235DF"/>
    <w:rsid w:val="00976E9B"/>
    <w:rsid w:val="009908A8"/>
    <w:rsid w:val="009D436D"/>
    <w:rsid w:val="00A33CE2"/>
    <w:rsid w:val="00B321CF"/>
    <w:rsid w:val="00B34488"/>
    <w:rsid w:val="00B46E55"/>
    <w:rsid w:val="00BC4829"/>
    <w:rsid w:val="00C3122B"/>
    <w:rsid w:val="00C94D95"/>
    <w:rsid w:val="00CB6CE5"/>
    <w:rsid w:val="00CE5DC1"/>
    <w:rsid w:val="00D20612"/>
    <w:rsid w:val="00D26ED1"/>
    <w:rsid w:val="00D7101F"/>
    <w:rsid w:val="00EA47EE"/>
    <w:rsid w:val="00EE6B22"/>
    <w:rsid w:val="00F00DF5"/>
    <w:rsid w:val="00F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3999"/>
  <w15:chartTrackingRefBased/>
  <w15:docId w15:val="{3AC3622C-303B-4810-B33C-F491660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sid w:val="00BC4829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Gvdemetni">
    <w:name w:val="Gövde metni_"/>
    <w:basedOn w:val="VarsaylanParagrafYazTipi"/>
    <w:link w:val="Gvdemetni0"/>
    <w:rsid w:val="00BC48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GvdemetniKaln">
    <w:name w:val="Gövde metni + Kalın"/>
    <w:basedOn w:val="Gvdemetni"/>
    <w:rsid w:val="00BC48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paragraph" w:customStyle="1" w:styleId="Gvdemetni20">
    <w:name w:val="Gövde metni (2)"/>
    <w:basedOn w:val="Normal"/>
    <w:link w:val="Gvdemetni2"/>
    <w:rsid w:val="00BC4829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0">
    <w:name w:val="Gövde metni"/>
    <w:basedOn w:val="Normal"/>
    <w:link w:val="Gvdemetni"/>
    <w:rsid w:val="00BC4829"/>
    <w:pPr>
      <w:widowControl w:val="0"/>
      <w:shd w:val="clear" w:color="auto" w:fill="FFFFFF"/>
      <w:spacing w:after="0" w:line="0" w:lineRule="atLeast"/>
      <w:ind w:hanging="36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ListeParagraf">
    <w:name w:val="List Paragraph"/>
    <w:basedOn w:val="Normal"/>
    <w:uiPriority w:val="34"/>
    <w:qFormat/>
    <w:rsid w:val="00BC4829"/>
    <w:pPr>
      <w:spacing w:after="160" w:line="259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2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2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alper cantimer</dc:creator>
  <cp:keywords/>
  <dc:description/>
  <cp:lastModifiedBy>Mehmet A.CANTİMER</cp:lastModifiedBy>
  <cp:revision>4</cp:revision>
  <cp:lastPrinted>2020-12-16T10:46:00Z</cp:lastPrinted>
  <dcterms:created xsi:type="dcterms:W3CDTF">2020-12-11T12:29:00Z</dcterms:created>
  <dcterms:modified xsi:type="dcterms:W3CDTF">2020-12-16T10:46:00Z</dcterms:modified>
</cp:coreProperties>
</file>